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526C6B" w14:textId="03596B6E" w:rsidR="00C531FE" w:rsidRPr="000E1D83" w:rsidRDefault="0017275E" w:rsidP="00A4125E">
      <w:pPr>
        <w:adjustRightInd w:val="0"/>
        <w:spacing w:before="120" w:after="120" w:line="240" w:lineRule="auto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0E1D83">
        <w:rPr>
          <w:rFonts w:ascii="Arial" w:hAnsi="Arial" w:cs="Arial"/>
          <w:b/>
          <w:sz w:val="24"/>
          <w:szCs w:val="24"/>
        </w:rPr>
        <w:t>PROGRAMAÇÃO</w:t>
      </w:r>
    </w:p>
    <w:p w14:paraId="3C1F866A" w14:textId="4337828E" w:rsidR="00A61892" w:rsidRPr="00A61892" w:rsidRDefault="008C49D1" w:rsidP="00A61892">
      <w:pPr>
        <w:adjustRightInd w:val="0"/>
        <w:spacing w:before="120" w:after="120" w:line="240" w:lineRule="auto"/>
        <w:jc w:val="both"/>
        <w:rPr>
          <w:rFonts w:ascii="Arial" w:hAnsi="Arial" w:cs="Arial"/>
          <w:b/>
          <w:bCs/>
          <w:color w:val="FF0000"/>
          <w:sz w:val="24"/>
          <w:szCs w:val="24"/>
        </w:rPr>
      </w:pPr>
      <w:r>
        <w:rPr>
          <w:rFonts w:ascii="Arial" w:hAnsi="Arial" w:cs="Arial"/>
          <w:b/>
          <w:bCs/>
          <w:color w:val="FF0000"/>
          <w:sz w:val="24"/>
          <w:szCs w:val="24"/>
        </w:rPr>
        <w:t>IV Mostra de Trabalho sobre Mulheres</w:t>
      </w:r>
    </w:p>
    <w:p w14:paraId="2DC1A2C3" w14:textId="00D70AD8" w:rsidR="00A61892" w:rsidRDefault="00B238AE" w:rsidP="00A4125E">
      <w:pPr>
        <w:adjustRightInd w:val="0"/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Data: </w:t>
      </w:r>
      <w:r w:rsidR="00A90670">
        <w:rPr>
          <w:rFonts w:ascii="Arial" w:hAnsi="Arial" w:cs="Arial"/>
          <w:sz w:val="24"/>
          <w:szCs w:val="24"/>
        </w:rPr>
        <w:t>12</w:t>
      </w:r>
      <w:r>
        <w:rPr>
          <w:rFonts w:ascii="Arial" w:hAnsi="Arial" w:cs="Arial"/>
          <w:sz w:val="24"/>
          <w:szCs w:val="24"/>
        </w:rPr>
        <w:t>/</w:t>
      </w:r>
      <w:r w:rsidR="00A90670">
        <w:rPr>
          <w:rFonts w:ascii="Arial" w:hAnsi="Arial" w:cs="Arial"/>
          <w:sz w:val="24"/>
          <w:szCs w:val="24"/>
        </w:rPr>
        <w:t>04 a 14/04/2023</w:t>
      </w:r>
    </w:p>
    <w:p w14:paraId="0D4BA1F1" w14:textId="77777777" w:rsidR="001C55E8" w:rsidRDefault="001C55E8" w:rsidP="00A4125E">
      <w:pPr>
        <w:adjustRightInd w:val="0"/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</w:p>
    <w:p w14:paraId="618FCFA3" w14:textId="77777777" w:rsidR="00A90670" w:rsidRPr="00A90670" w:rsidRDefault="00A90670" w:rsidP="00A90670">
      <w:pPr>
        <w:adjustRightInd w:val="0"/>
        <w:spacing w:before="120" w:after="12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  <w:lang w:eastAsia="pt-BR"/>
        </w:rPr>
      </w:pPr>
      <w:r w:rsidRPr="00A90670">
        <w:rPr>
          <w:rFonts w:ascii="Arial" w:hAnsi="Arial" w:cs="Arial"/>
          <w:b/>
          <w:bCs/>
          <w:color w:val="000000"/>
          <w:sz w:val="24"/>
          <w:szCs w:val="24"/>
          <w:lang w:eastAsia="pt-BR"/>
        </w:rPr>
        <w:t>12/04/23 (quarta-feira)</w:t>
      </w:r>
    </w:p>
    <w:p w14:paraId="651D8478" w14:textId="1AC87C24" w:rsidR="00A90670" w:rsidRPr="00A90670" w:rsidRDefault="001E227C" w:rsidP="00A90670">
      <w:pPr>
        <w:adjustRightInd w:val="0"/>
        <w:spacing w:before="120" w:after="120" w:line="240" w:lineRule="auto"/>
        <w:jc w:val="both"/>
        <w:rPr>
          <w:rFonts w:ascii="Arial" w:hAnsi="Arial" w:cs="Arial"/>
          <w:bCs/>
          <w:color w:val="000000"/>
          <w:sz w:val="24"/>
          <w:szCs w:val="24"/>
          <w:lang w:eastAsia="pt-BR"/>
        </w:rPr>
      </w:pPr>
      <w:r>
        <w:rPr>
          <w:rFonts w:ascii="Arial" w:hAnsi="Arial" w:cs="Arial"/>
          <w:bCs/>
          <w:color w:val="000000"/>
          <w:sz w:val="24"/>
          <w:szCs w:val="24"/>
          <w:lang w:eastAsia="pt-BR"/>
        </w:rPr>
        <w:t>19:00h às 20:00h – R</w:t>
      </w:r>
      <w:r w:rsidRPr="00A90670">
        <w:rPr>
          <w:rFonts w:ascii="Arial" w:hAnsi="Arial" w:cs="Arial"/>
          <w:bCs/>
          <w:color w:val="000000"/>
          <w:sz w:val="24"/>
          <w:szCs w:val="24"/>
          <w:lang w:eastAsia="pt-BR"/>
        </w:rPr>
        <w:t xml:space="preserve">ecepção, </w:t>
      </w:r>
      <w:r>
        <w:rPr>
          <w:rFonts w:ascii="Arial" w:hAnsi="Arial" w:cs="Arial"/>
          <w:bCs/>
          <w:color w:val="000000"/>
          <w:sz w:val="24"/>
          <w:szCs w:val="24"/>
          <w:lang w:eastAsia="pt-BR"/>
        </w:rPr>
        <w:t>a</w:t>
      </w:r>
      <w:r w:rsidR="00036D92">
        <w:rPr>
          <w:rFonts w:ascii="Arial" w:hAnsi="Arial" w:cs="Arial"/>
          <w:bCs/>
          <w:color w:val="000000"/>
          <w:sz w:val="24"/>
          <w:szCs w:val="24"/>
          <w:lang w:eastAsia="pt-BR"/>
        </w:rPr>
        <w:t xml:space="preserve">bertura, apresentação artística e fala de autoridades </w:t>
      </w:r>
    </w:p>
    <w:p w14:paraId="011497EF" w14:textId="15FE3332" w:rsidR="001E227C" w:rsidRDefault="00A90670" w:rsidP="00A90670">
      <w:pPr>
        <w:adjustRightInd w:val="0"/>
        <w:spacing w:before="120" w:after="120" w:line="240" w:lineRule="auto"/>
        <w:jc w:val="both"/>
        <w:rPr>
          <w:rFonts w:ascii="Arial" w:hAnsi="Arial" w:cs="Arial"/>
          <w:bCs/>
          <w:color w:val="000000"/>
          <w:sz w:val="24"/>
          <w:szCs w:val="24"/>
          <w:lang w:eastAsia="pt-BR"/>
        </w:rPr>
      </w:pPr>
      <w:r w:rsidRPr="00A90670">
        <w:rPr>
          <w:rFonts w:ascii="Arial" w:hAnsi="Arial" w:cs="Arial"/>
          <w:bCs/>
          <w:color w:val="000000"/>
          <w:sz w:val="24"/>
          <w:szCs w:val="24"/>
          <w:lang w:eastAsia="pt-BR"/>
        </w:rPr>
        <w:t xml:space="preserve">20:00h às </w:t>
      </w:r>
      <w:r w:rsidR="00C51DA1">
        <w:rPr>
          <w:rFonts w:ascii="Arial" w:hAnsi="Arial" w:cs="Arial"/>
          <w:bCs/>
          <w:color w:val="000000"/>
          <w:sz w:val="24"/>
          <w:szCs w:val="24"/>
          <w:lang w:eastAsia="pt-BR"/>
        </w:rPr>
        <w:t>23</w:t>
      </w:r>
      <w:r w:rsidR="001E227C">
        <w:rPr>
          <w:rFonts w:ascii="Arial" w:hAnsi="Arial" w:cs="Arial"/>
          <w:bCs/>
          <w:color w:val="000000"/>
          <w:sz w:val="24"/>
          <w:szCs w:val="24"/>
          <w:lang w:eastAsia="pt-BR"/>
        </w:rPr>
        <w:t xml:space="preserve">:00h – Conferência de Abertura: </w:t>
      </w:r>
      <w:r w:rsidR="001E227C" w:rsidRPr="001E227C">
        <w:rPr>
          <w:rFonts w:ascii="Arial" w:hAnsi="Arial" w:cs="Arial"/>
          <w:bCs/>
          <w:color w:val="000000"/>
          <w:sz w:val="24"/>
          <w:szCs w:val="24"/>
          <w:lang w:eastAsia="pt-BR"/>
        </w:rPr>
        <w:t>"Movimentos sociais de mulheres: construção e desafios"</w:t>
      </w:r>
    </w:p>
    <w:p w14:paraId="386FCAC8" w14:textId="58FD7333" w:rsidR="00A90670" w:rsidRPr="00A90670" w:rsidRDefault="004E116D" w:rsidP="00A90670">
      <w:pPr>
        <w:adjustRightInd w:val="0"/>
        <w:spacing w:before="120" w:after="120" w:line="240" w:lineRule="auto"/>
        <w:jc w:val="both"/>
        <w:rPr>
          <w:rFonts w:ascii="Arial" w:hAnsi="Arial" w:cs="Arial"/>
          <w:bCs/>
          <w:color w:val="000000"/>
          <w:sz w:val="24"/>
          <w:szCs w:val="24"/>
          <w:lang w:eastAsia="pt-BR"/>
        </w:rPr>
      </w:pPr>
      <w:r w:rsidRPr="00A90670">
        <w:rPr>
          <w:rFonts w:ascii="Arial" w:hAnsi="Arial" w:cs="Arial"/>
          <w:bCs/>
          <w:color w:val="000000"/>
          <w:sz w:val="24"/>
          <w:szCs w:val="24"/>
          <w:lang w:eastAsia="pt-BR"/>
        </w:rPr>
        <w:t xml:space="preserve">Local: </w:t>
      </w:r>
      <w:r w:rsidR="00C51DA1">
        <w:rPr>
          <w:rFonts w:ascii="Arial" w:hAnsi="Arial" w:cs="Arial"/>
          <w:bCs/>
          <w:color w:val="000000"/>
          <w:sz w:val="24"/>
          <w:szCs w:val="24"/>
          <w:lang w:eastAsia="pt-BR"/>
        </w:rPr>
        <w:t xml:space="preserve">Salão térreo da Biblioteca do </w:t>
      </w:r>
      <w:r w:rsidRPr="00A90670">
        <w:rPr>
          <w:rFonts w:ascii="Arial" w:hAnsi="Arial" w:cs="Arial"/>
          <w:bCs/>
          <w:color w:val="000000"/>
          <w:sz w:val="24"/>
          <w:szCs w:val="24"/>
          <w:lang w:eastAsia="pt-BR"/>
        </w:rPr>
        <w:t xml:space="preserve">Campus </w:t>
      </w:r>
      <w:r w:rsidR="00036D92">
        <w:rPr>
          <w:rFonts w:ascii="Arial" w:hAnsi="Arial" w:cs="Arial"/>
          <w:bCs/>
          <w:color w:val="000000"/>
          <w:sz w:val="24"/>
          <w:szCs w:val="24"/>
          <w:lang w:eastAsia="pt-BR"/>
        </w:rPr>
        <w:t xml:space="preserve">Jane </w:t>
      </w:r>
      <w:proofErr w:type="spellStart"/>
      <w:r w:rsidR="00036D92">
        <w:rPr>
          <w:rFonts w:ascii="Arial" w:hAnsi="Arial" w:cs="Arial"/>
          <w:bCs/>
          <w:color w:val="000000"/>
          <w:sz w:val="24"/>
          <w:szCs w:val="24"/>
          <w:lang w:eastAsia="pt-BR"/>
        </w:rPr>
        <w:t>Vanini</w:t>
      </w:r>
      <w:proofErr w:type="spellEnd"/>
      <w:r w:rsidR="00036D92">
        <w:rPr>
          <w:rFonts w:ascii="Arial" w:hAnsi="Arial" w:cs="Arial"/>
          <w:bCs/>
          <w:color w:val="000000"/>
          <w:sz w:val="24"/>
          <w:szCs w:val="24"/>
          <w:lang w:eastAsia="pt-BR"/>
        </w:rPr>
        <w:t xml:space="preserve"> - </w:t>
      </w:r>
      <w:r w:rsidRPr="00A90670">
        <w:rPr>
          <w:rFonts w:ascii="Arial" w:hAnsi="Arial" w:cs="Arial"/>
          <w:bCs/>
          <w:color w:val="000000"/>
          <w:sz w:val="24"/>
          <w:szCs w:val="24"/>
          <w:lang w:eastAsia="pt-BR"/>
        </w:rPr>
        <w:t xml:space="preserve">Cavalhada </w:t>
      </w:r>
      <w:r>
        <w:rPr>
          <w:rFonts w:ascii="Arial" w:hAnsi="Arial" w:cs="Arial"/>
          <w:bCs/>
          <w:color w:val="000000"/>
          <w:sz w:val="24"/>
          <w:szCs w:val="24"/>
          <w:lang w:eastAsia="pt-BR"/>
        </w:rPr>
        <w:t xml:space="preserve">com </w:t>
      </w:r>
      <w:r w:rsidR="001E227C">
        <w:rPr>
          <w:rFonts w:ascii="Arial" w:hAnsi="Arial" w:cs="Arial"/>
          <w:bCs/>
          <w:color w:val="000000"/>
          <w:sz w:val="24"/>
          <w:szCs w:val="24"/>
          <w:lang w:eastAsia="pt-BR"/>
        </w:rPr>
        <w:t>T</w:t>
      </w:r>
      <w:r w:rsidR="00A90670" w:rsidRPr="00A90670">
        <w:rPr>
          <w:rFonts w:ascii="Arial" w:hAnsi="Arial" w:cs="Arial"/>
          <w:bCs/>
          <w:color w:val="000000"/>
          <w:sz w:val="24"/>
          <w:szCs w:val="24"/>
          <w:lang w:eastAsia="pt-BR"/>
        </w:rPr>
        <w:t>ransmissão on-line</w:t>
      </w:r>
    </w:p>
    <w:p w14:paraId="33C336AB" w14:textId="77777777" w:rsidR="00A90670" w:rsidRPr="00A90670" w:rsidRDefault="00A90670" w:rsidP="00A90670">
      <w:pPr>
        <w:adjustRightInd w:val="0"/>
        <w:spacing w:before="120" w:after="12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  <w:lang w:eastAsia="pt-BR"/>
        </w:rPr>
      </w:pPr>
    </w:p>
    <w:p w14:paraId="63151A0E" w14:textId="77777777" w:rsidR="00A90670" w:rsidRPr="00A90670" w:rsidRDefault="00A90670" w:rsidP="00A90670">
      <w:pPr>
        <w:adjustRightInd w:val="0"/>
        <w:spacing w:before="120" w:after="12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  <w:lang w:eastAsia="pt-BR"/>
        </w:rPr>
      </w:pPr>
      <w:r w:rsidRPr="00A90670">
        <w:rPr>
          <w:rFonts w:ascii="Arial" w:hAnsi="Arial" w:cs="Arial"/>
          <w:b/>
          <w:bCs/>
          <w:color w:val="000000"/>
          <w:sz w:val="24"/>
          <w:szCs w:val="24"/>
          <w:lang w:eastAsia="pt-BR"/>
        </w:rPr>
        <w:t>13/04/23 (quinta-feira)</w:t>
      </w:r>
    </w:p>
    <w:p w14:paraId="3B95866B" w14:textId="1189C04F" w:rsidR="00A90670" w:rsidRPr="00A90670" w:rsidRDefault="00C51DA1" w:rsidP="00A90670">
      <w:pPr>
        <w:adjustRightInd w:val="0"/>
        <w:spacing w:before="120" w:after="120" w:line="240" w:lineRule="auto"/>
        <w:jc w:val="both"/>
        <w:rPr>
          <w:rFonts w:ascii="Arial" w:hAnsi="Arial" w:cs="Arial"/>
          <w:bCs/>
          <w:color w:val="000000"/>
          <w:sz w:val="24"/>
          <w:szCs w:val="24"/>
          <w:lang w:eastAsia="pt-BR"/>
        </w:rPr>
      </w:pPr>
      <w:r>
        <w:rPr>
          <w:rFonts w:ascii="Arial" w:hAnsi="Arial" w:cs="Arial"/>
          <w:bCs/>
          <w:color w:val="000000"/>
          <w:sz w:val="24"/>
          <w:szCs w:val="24"/>
          <w:lang w:eastAsia="pt-BR"/>
        </w:rPr>
        <w:t>19:30h às 21:3</w:t>
      </w:r>
      <w:r w:rsidR="00A90670" w:rsidRPr="00A90670">
        <w:rPr>
          <w:rFonts w:ascii="Arial" w:hAnsi="Arial" w:cs="Arial"/>
          <w:bCs/>
          <w:color w:val="000000"/>
          <w:sz w:val="24"/>
          <w:szCs w:val="24"/>
          <w:lang w:eastAsia="pt-BR"/>
        </w:rPr>
        <w:t>0h – Apres</w:t>
      </w:r>
      <w:r w:rsidR="00036D92">
        <w:rPr>
          <w:rFonts w:ascii="Arial" w:hAnsi="Arial" w:cs="Arial"/>
          <w:bCs/>
          <w:color w:val="000000"/>
          <w:sz w:val="24"/>
          <w:szCs w:val="24"/>
          <w:lang w:eastAsia="pt-BR"/>
        </w:rPr>
        <w:t xml:space="preserve">entação de trabalhos (pôster) </w:t>
      </w:r>
    </w:p>
    <w:p w14:paraId="72528FF5" w14:textId="4B5F3043" w:rsidR="00A90670" w:rsidRDefault="00A90670" w:rsidP="00A90670">
      <w:pPr>
        <w:adjustRightInd w:val="0"/>
        <w:spacing w:before="120" w:after="120" w:line="240" w:lineRule="auto"/>
        <w:jc w:val="both"/>
        <w:rPr>
          <w:rFonts w:ascii="Arial" w:hAnsi="Arial" w:cs="Arial"/>
          <w:bCs/>
          <w:color w:val="000000"/>
          <w:sz w:val="24"/>
          <w:szCs w:val="24"/>
          <w:lang w:eastAsia="pt-BR"/>
        </w:rPr>
      </w:pPr>
      <w:r w:rsidRPr="00A90670">
        <w:rPr>
          <w:rFonts w:ascii="Arial" w:hAnsi="Arial" w:cs="Arial"/>
          <w:bCs/>
          <w:color w:val="000000"/>
          <w:sz w:val="24"/>
          <w:szCs w:val="24"/>
          <w:lang w:eastAsia="pt-BR"/>
        </w:rPr>
        <w:t xml:space="preserve">19:00h às 23:00h – Feira </w:t>
      </w:r>
      <w:r w:rsidR="00036D92">
        <w:rPr>
          <w:rFonts w:ascii="Arial" w:hAnsi="Arial" w:cs="Arial"/>
          <w:bCs/>
          <w:color w:val="000000"/>
          <w:sz w:val="24"/>
          <w:szCs w:val="24"/>
          <w:lang w:eastAsia="pt-BR"/>
        </w:rPr>
        <w:t>de produtos locais</w:t>
      </w:r>
    </w:p>
    <w:p w14:paraId="465BD09F" w14:textId="4E647D66" w:rsidR="00036D92" w:rsidRPr="00A90670" w:rsidRDefault="00036D92" w:rsidP="00A90670">
      <w:pPr>
        <w:adjustRightInd w:val="0"/>
        <w:spacing w:before="120" w:after="120" w:line="240" w:lineRule="auto"/>
        <w:jc w:val="both"/>
        <w:rPr>
          <w:rFonts w:ascii="Arial" w:hAnsi="Arial" w:cs="Arial"/>
          <w:bCs/>
          <w:color w:val="000000"/>
          <w:sz w:val="24"/>
          <w:szCs w:val="24"/>
          <w:lang w:eastAsia="pt-BR"/>
        </w:rPr>
      </w:pPr>
      <w:r w:rsidRPr="00A90670">
        <w:rPr>
          <w:rFonts w:ascii="Arial" w:hAnsi="Arial" w:cs="Arial"/>
          <w:bCs/>
          <w:color w:val="000000"/>
          <w:sz w:val="24"/>
          <w:szCs w:val="24"/>
          <w:lang w:eastAsia="pt-BR"/>
        </w:rPr>
        <w:t>19:00h às 23:00h –</w:t>
      </w:r>
      <w:r>
        <w:rPr>
          <w:rFonts w:ascii="Arial" w:hAnsi="Arial" w:cs="Arial"/>
          <w:bCs/>
          <w:color w:val="000000"/>
          <w:sz w:val="24"/>
          <w:szCs w:val="24"/>
          <w:lang w:eastAsia="pt-BR"/>
        </w:rPr>
        <w:t xml:space="preserve"> Intervenção </w:t>
      </w:r>
      <w:r w:rsidR="00C51DA1">
        <w:rPr>
          <w:rFonts w:ascii="Arial" w:hAnsi="Arial" w:cs="Arial"/>
          <w:bCs/>
          <w:color w:val="000000"/>
          <w:sz w:val="24"/>
          <w:szCs w:val="24"/>
          <w:lang w:eastAsia="pt-BR"/>
        </w:rPr>
        <w:t>artística</w:t>
      </w:r>
    </w:p>
    <w:p w14:paraId="10D315C9" w14:textId="77777777" w:rsidR="00036D92" w:rsidRPr="00A90670" w:rsidRDefault="00036D92" w:rsidP="00036D92">
      <w:pPr>
        <w:adjustRightInd w:val="0"/>
        <w:spacing w:before="120" w:after="120" w:line="240" w:lineRule="auto"/>
        <w:jc w:val="both"/>
        <w:rPr>
          <w:rFonts w:ascii="Arial" w:hAnsi="Arial" w:cs="Arial"/>
          <w:bCs/>
          <w:color w:val="000000"/>
          <w:sz w:val="24"/>
          <w:szCs w:val="24"/>
          <w:lang w:eastAsia="pt-BR"/>
        </w:rPr>
      </w:pPr>
      <w:r w:rsidRPr="00A90670">
        <w:rPr>
          <w:rFonts w:ascii="Arial" w:hAnsi="Arial" w:cs="Arial"/>
          <w:bCs/>
          <w:color w:val="000000"/>
          <w:sz w:val="24"/>
          <w:szCs w:val="24"/>
          <w:lang w:eastAsia="pt-BR"/>
        </w:rPr>
        <w:t xml:space="preserve">Local: no Pátio do Campus </w:t>
      </w:r>
      <w:r>
        <w:rPr>
          <w:rFonts w:ascii="Arial" w:hAnsi="Arial" w:cs="Arial"/>
          <w:bCs/>
          <w:color w:val="000000"/>
          <w:sz w:val="24"/>
          <w:szCs w:val="24"/>
          <w:lang w:eastAsia="pt-BR"/>
        </w:rPr>
        <w:t xml:space="preserve">Jane </w:t>
      </w:r>
      <w:proofErr w:type="spellStart"/>
      <w:r>
        <w:rPr>
          <w:rFonts w:ascii="Arial" w:hAnsi="Arial" w:cs="Arial"/>
          <w:bCs/>
          <w:color w:val="000000"/>
          <w:sz w:val="24"/>
          <w:szCs w:val="24"/>
          <w:lang w:eastAsia="pt-BR"/>
        </w:rPr>
        <w:t>Vanini</w:t>
      </w:r>
      <w:proofErr w:type="spellEnd"/>
      <w:r>
        <w:rPr>
          <w:rFonts w:ascii="Arial" w:hAnsi="Arial" w:cs="Arial"/>
          <w:bCs/>
          <w:color w:val="000000"/>
          <w:sz w:val="24"/>
          <w:szCs w:val="24"/>
          <w:lang w:eastAsia="pt-BR"/>
        </w:rPr>
        <w:t xml:space="preserve"> - </w:t>
      </w:r>
      <w:r w:rsidRPr="00A90670">
        <w:rPr>
          <w:rFonts w:ascii="Arial" w:hAnsi="Arial" w:cs="Arial"/>
          <w:bCs/>
          <w:color w:val="000000"/>
          <w:sz w:val="24"/>
          <w:szCs w:val="24"/>
          <w:lang w:eastAsia="pt-BR"/>
        </w:rPr>
        <w:t xml:space="preserve">Cavalhada </w:t>
      </w:r>
      <w:r>
        <w:rPr>
          <w:rFonts w:ascii="Arial" w:hAnsi="Arial" w:cs="Arial"/>
          <w:bCs/>
          <w:color w:val="000000"/>
          <w:sz w:val="24"/>
          <w:szCs w:val="24"/>
          <w:lang w:eastAsia="pt-BR"/>
        </w:rPr>
        <w:t>com T</w:t>
      </w:r>
      <w:r w:rsidRPr="00A90670">
        <w:rPr>
          <w:rFonts w:ascii="Arial" w:hAnsi="Arial" w:cs="Arial"/>
          <w:bCs/>
          <w:color w:val="000000"/>
          <w:sz w:val="24"/>
          <w:szCs w:val="24"/>
          <w:lang w:eastAsia="pt-BR"/>
        </w:rPr>
        <w:t>ransmissão on-line</w:t>
      </w:r>
    </w:p>
    <w:p w14:paraId="448866DE" w14:textId="77777777" w:rsidR="00A90670" w:rsidRPr="00A90670" w:rsidRDefault="00A90670" w:rsidP="00A90670">
      <w:pPr>
        <w:adjustRightInd w:val="0"/>
        <w:spacing w:before="120" w:after="12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  <w:lang w:eastAsia="pt-BR"/>
        </w:rPr>
      </w:pPr>
    </w:p>
    <w:p w14:paraId="3FDF1D21" w14:textId="77777777" w:rsidR="00A90670" w:rsidRPr="00A90670" w:rsidRDefault="00A90670" w:rsidP="00A90670">
      <w:pPr>
        <w:adjustRightInd w:val="0"/>
        <w:spacing w:before="120" w:after="12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  <w:lang w:eastAsia="pt-BR"/>
        </w:rPr>
      </w:pPr>
      <w:r w:rsidRPr="00A90670">
        <w:rPr>
          <w:rFonts w:ascii="Arial" w:hAnsi="Arial" w:cs="Arial"/>
          <w:b/>
          <w:bCs/>
          <w:color w:val="000000"/>
          <w:sz w:val="24"/>
          <w:szCs w:val="24"/>
          <w:lang w:eastAsia="pt-BR"/>
        </w:rPr>
        <w:t xml:space="preserve">14/04/23 (sexta-feira) </w:t>
      </w:r>
    </w:p>
    <w:p w14:paraId="6D6D4397" w14:textId="24320461" w:rsidR="00A90670" w:rsidRPr="00A90670" w:rsidRDefault="00A90670" w:rsidP="00A90670">
      <w:pPr>
        <w:adjustRightInd w:val="0"/>
        <w:spacing w:before="120" w:after="120" w:line="240" w:lineRule="auto"/>
        <w:jc w:val="both"/>
        <w:rPr>
          <w:rFonts w:ascii="Arial" w:hAnsi="Arial" w:cs="Arial"/>
          <w:bCs/>
          <w:color w:val="000000"/>
          <w:sz w:val="24"/>
          <w:szCs w:val="24"/>
          <w:lang w:eastAsia="pt-BR"/>
        </w:rPr>
      </w:pPr>
      <w:r w:rsidRPr="00A90670">
        <w:rPr>
          <w:rFonts w:ascii="Arial" w:hAnsi="Arial" w:cs="Arial"/>
          <w:bCs/>
          <w:color w:val="000000"/>
          <w:sz w:val="24"/>
          <w:szCs w:val="24"/>
          <w:lang w:eastAsia="pt-BR"/>
        </w:rPr>
        <w:t>19:00h às 20:</w:t>
      </w:r>
      <w:r w:rsidR="00C51DA1">
        <w:rPr>
          <w:rFonts w:ascii="Arial" w:hAnsi="Arial" w:cs="Arial"/>
          <w:bCs/>
          <w:color w:val="000000"/>
          <w:sz w:val="24"/>
          <w:szCs w:val="24"/>
          <w:lang w:eastAsia="pt-BR"/>
        </w:rPr>
        <w:t>00h – Roda de conversas sobre</w:t>
      </w:r>
      <w:r w:rsidRPr="00A90670">
        <w:rPr>
          <w:rFonts w:ascii="Arial" w:hAnsi="Arial" w:cs="Arial"/>
          <w:bCs/>
          <w:color w:val="000000"/>
          <w:sz w:val="24"/>
          <w:szCs w:val="24"/>
          <w:lang w:eastAsia="pt-BR"/>
        </w:rPr>
        <w:t xml:space="preserve"> projetos na área de gênero </w:t>
      </w:r>
    </w:p>
    <w:p w14:paraId="13C6F86F" w14:textId="6E98A123" w:rsidR="00A90670" w:rsidRPr="00A90670" w:rsidRDefault="00A90670" w:rsidP="00A90670">
      <w:pPr>
        <w:adjustRightInd w:val="0"/>
        <w:spacing w:before="120" w:after="120" w:line="240" w:lineRule="auto"/>
        <w:jc w:val="both"/>
        <w:rPr>
          <w:rFonts w:ascii="Arial" w:hAnsi="Arial" w:cs="Arial"/>
          <w:bCs/>
          <w:color w:val="000000"/>
          <w:sz w:val="24"/>
          <w:szCs w:val="24"/>
          <w:lang w:eastAsia="pt-BR"/>
        </w:rPr>
      </w:pPr>
      <w:r w:rsidRPr="00A90670">
        <w:rPr>
          <w:rFonts w:ascii="Arial" w:hAnsi="Arial" w:cs="Arial"/>
          <w:bCs/>
          <w:color w:val="000000"/>
          <w:sz w:val="24"/>
          <w:szCs w:val="24"/>
          <w:lang w:eastAsia="pt-BR"/>
        </w:rPr>
        <w:t xml:space="preserve">20:00h às 23:00h </w:t>
      </w:r>
      <w:r w:rsidR="00036D92">
        <w:rPr>
          <w:rFonts w:ascii="Arial" w:hAnsi="Arial" w:cs="Arial"/>
          <w:bCs/>
          <w:color w:val="000000"/>
          <w:sz w:val="24"/>
          <w:szCs w:val="24"/>
          <w:lang w:eastAsia="pt-BR"/>
        </w:rPr>
        <w:t>–</w:t>
      </w:r>
      <w:r w:rsidRPr="00A90670">
        <w:rPr>
          <w:rFonts w:ascii="Arial" w:hAnsi="Arial" w:cs="Arial"/>
          <w:bCs/>
          <w:color w:val="000000"/>
          <w:sz w:val="24"/>
          <w:szCs w:val="24"/>
          <w:lang w:eastAsia="pt-BR"/>
        </w:rPr>
        <w:t xml:space="preserve"> </w:t>
      </w:r>
      <w:r w:rsidR="00036D92">
        <w:rPr>
          <w:rFonts w:ascii="Arial" w:hAnsi="Arial" w:cs="Arial"/>
          <w:bCs/>
          <w:color w:val="000000"/>
          <w:sz w:val="24"/>
          <w:szCs w:val="24"/>
          <w:lang w:eastAsia="pt-BR"/>
        </w:rPr>
        <w:t>Sarau de encerramento</w:t>
      </w:r>
    </w:p>
    <w:p w14:paraId="2F98D41D" w14:textId="6AF1A5AF" w:rsidR="00A6082B" w:rsidRPr="00A6082B" w:rsidRDefault="00036D92" w:rsidP="00A6082B">
      <w:pPr>
        <w:adjustRightInd w:val="0"/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A90670">
        <w:rPr>
          <w:rFonts w:ascii="Arial" w:hAnsi="Arial" w:cs="Arial"/>
          <w:bCs/>
          <w:color w:val="000000"/>
          <w:sz w:val="24"/>
          <w:szCs w:val="24"/>
          <w:lang w:eastAsia="pt-BR"/>
        </w:rPr>
        <w:t xml:space="preserve">Local: </w:t>
      </w:r>
      <w:r w:rsidR="00C51DA1">
        <w:rPr>
          <w:rFonts w:ascii="Arial" w:hAnsi="Arial" w:cs="Arial"/>
          <w:bCs/>
          <w:color w:val="000000"/>
          <w:sz w:val="24"/>
          <w:szCs w:val="24"/>
          <w:lang w:eastAsia="pt-BR"/>
        </w:rPr>
        <w:t xml:space="preserve">Salão térreo da Biblioteca do </w:t>
      </w:r>
      <w:r w:rsidR="00C51DA1" w:rsidRPr="00A90670">
        <w:rPr>
          <w:rFonts w:ascii="Arial" w:hAnsi="Arial" w:cs="Arial"/>
          <w:bCs/>
          <w:color w:val="000000"/>
          <w:sz w:val="24"/>
          <w:szCs w:val="24"/>
          <w:lang w:eastAsia="pt-BR"/>
        </w:rPr>
        <w:t xml:space="preserve">Campus </w:t>
      </w:r>
      <w:r w:rsidR="00C51DA1">
        <w:rPr>
          <w:rFonts w:ascii="Arial" w:hAnsi="Arial" w:cs="Arial"/>
          <w:bCs/>
          <w:color w:val="000000"/>
          <w:sz w:val="24"/>
          <w:szCs w:val="24"/>
          <w:lang w:eastAsia="pt-BR"/>
        </w:rPr>
        <w:t xml:space="preserve">Jane </w:t>
      </w:r>
      <w:proofErr w:type="spellStart"/>
      <w:r w:rsidR="00C51DA1">
        <w:rPr>
          <w:rFonts w:ascii="Arial" w:hAnsi="Arial" w:cs="Arial"/>
          <w:bCs/>
          <w:color w:val="000000"/>
          <w:sz w:val="24"/>
          <w:szCs w:val="24"/>
          <w:lang w:eastAsia="pt-BR"/>
        </w:rPr>
        <w:t>Vanini</w:t>
      </w:r>
      <w:proofErr w:type="spellEnd"/>
      <w:r w:rsidR="00C51DA1">
        <w:rPr>
          <w:rFonts w:ascii="Arial" w:hAnsi="Arial" w:cs="Arial"/>
          <w:bCs/>
          <w:color w:val="000000"/>
          <w:sz w:val="24"/>
          <w:szCs w:val="24"/>
          <w:lang w:eastAsia="pt-BR"/>
        </w:rPr>
        <w:t xml:space="preserve"> - </w:t>
      </w:r>
      <w:r w:rsidR="00C51DA1" w:rsidRPr="00A90670">
        <w:rPr>
          <w:rFonts w:ascii="Arial" w:hAnsi="Arial" w:cs="Arial"/>
          <w:bCs/>
          <w:color w:val="000000"/>
          <w:sz w:val="24"/>
          <w:szCs w:val="24"/>
          <w:lang w:eastAsia="pt-BR"/>
        </w:rPr>
        <w:t xml:space="preserve">Cavalhada </w:t>
      </w:r>
      <w:r w:rsidR="00C51DA1">
        <w:rPr>
          <w:rFonts w:ascii="Arial" w:hAnsi="Arial" w:cs="Arial"/>
          <w:bCs/>
          <w:color w:val="000000"/>
          <w:sz w:val="24"/>
          <w:szCs w:val="24"/>
          <w:lang w:eastAsia="pt-BR"/>
        </w:rPr>
        <w:t>com T</w:t>
      </w:r>
      <w:r w:rsidR="00C51DA1" w:rsidRPr="00A90670">
        <w:rPr>
          <w:rFonts w:ascii="Arial" w:hAnsi="Arial" w:cs="Arial"/>
          <w:bCs/>
          <w:color w:val="000000"/>
          <w:sz w:val="24"/>
          <w:szCs w:val="24"/>
          <w:lang w:eastAsia="pt-BR"/>
        </w:rPr>
        <w:t>ransmissão on-line</w:t>
      </w:r>
      <w:bookmarkStart w:id="0" w:name="_GoBack"/>
      <w:bookmarkEnd w:id="0"/>
    </w:p>
    <w:p w14:paraId="29905B71" w14:textId="5FABBC2A" w:rsidR="00AA4D71" w:rsidRDefault="00AA4D71" w:rsidP="00190737">
      <w:pPr>
        <w:adjustRightInd w:val="0"/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</w:p>
    <w:sectPr w:rsidR="00AA4D71" w:rsidSect="00FD27A4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EF014F"/>
    <w:multiLevelType w:val="hybridMultilevel"/>
    <w:tmpl w:val="58F8B154"/>
    <w:lvl w:ilvl="0" w:tplc="BD5AD328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8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A7F"/>
    <w:rsid w:val="000236DD"/>
    <w:rsid w:val="00024A7F"/>
    <w:rsid w:val="00036D92"/>
    <w:rsid w:val="00071DB3"/>
    <w:rsid w:val="000E1D83"/>
    <w:rsid w:val="00142F3C"/>
    <w:rsid w:val="0017275E"/>
    <w:rsid w:val="00180663"/>
    <w:rsid w:val="00190737"/>
    <w:rsid w:val="00192D0E"/>
    <w:rsid w:val="001B7D91"/>
    <w:rsid w:val="001C55E8"/>
    <w:rsid w:val="001E227C"/>
    <w:rsid w:val="001E6FE2"/>
    <w:rsid w:val="001F4748"/>
    <w:rsid w:val="0022526D"/>
    <w:rsid w:val="002A32DC"/>
    <w:rsid w:val="002A4B54"/>
    <w:rsid w:val="002A4BB2"/>
    <w:rsid w:val="003011D2"/>
    <w:rsid w:val="00320EC4"/>
    <w:rsid w:val="00345282"/>
    <w:rsid w:val="0035319D"/>
    <w:rsid w:val="003E7D4A"/>
    <w:rsid w:val="003F5612"/>
    <w:rsid w:val="00400038"/>
    <w:rsid w:val="004273B8"/>
    <w:rsid w:val="00447608"/>
    <w:rsid w:val="00457868"/>
    <w:rsid w:val="004612B2"/>
    <w:rsid w:val="00464AE8"/>
    <w:rsid w:val="004720F3"/>
    <w:rsid w:val="004E116D"/>
    <w:rsid w:val="004F36E1"/>
    <w:rsid w:val="00506E04"/>
    <w:rsid w:val="00515031"/>
    <w:rsid w:val="00521858"/>
    <w:rsid w:val="00531EDB"/>
    <w:rsid w:val="00532218"/>
    <w:rsid w:val="0054171B"/>
    <w:rsid w:val="00587303"/>
    <w:rsid w:val="00593353"/>
    <w:rsid w:val="00593E45"/>
    <w:rsid w:val="00595E02"/>
    <w:rsid w:val="00597A6F"/>
    <w:rsid w:val="005B0343"/>
    <w:rsid w:val="005D5DD4"/>
    <w:rsid w:val="005E1163"/>
    <w:rsid w:val="00613831"/>
    <w:rsid w:val="00617E94"/>
    <w:rsid w:val="006362A0"/>
    <w:rsid w:val="00640827"/>
    <w:rsid w:val="00662100"/>
    <w:rsid w:val="0066379B"/>
    <w:rsid w:val="00663E4D"/>
    <w:rsid w:val="006A49FB"/>
    <w:rsid w:val="006F481C"/>
    <w:rsid w:val="007011F9"/>
    <w:rsid w:val="00715DB7"/>
    <w:rsid w:val="00727582"/>
    <w:rsid w:val="00746D00"/>
    <w:rsid w:val="0078119A"/>
    <w:rsid w:val="007C2522"/>
    <w:rsid w:val="007D1273"/>
    <w:rsid w:val="00863F05"/>
    <w:rsid w:val="0086654B"/>
    <w:rsid w:val="0086675E"/>
    <w:rsid w:val="008C49D1"/>
    <w:rsid w:val="008C5107"/>
    <w:rsid w:val="008D7761"/>
    <w:rsid w:val="008F7F5F"/>
    <w:rsid w:val="00907840"/>
    <w:rsid w:val="00912803"/>
    <w:rsid w:val="00914F07"/>
    <w:rsid w:val="009515A1"/>
    <w:rsid w:val="00962903"/>
    <w:rsid w:val="00964092"/>
    <w:rsid w:val="009A0A07"/>
    <w:rsid w:val="009B6007"/>
    <w:rsid w:val="009B7164"/>
    <w:rsid w:val="009C75EA"/>
    <w:rsid w:val="009E076B"/>
    <w:rsid w:val="00A23F25"/>
    <w:rsid w:val="00A32348"/>
    <w:rsid w:val="00A3527C"/>
    <w:rsid w:val="00A410F3"/>
    <w:rsid w:val="00A4125E"/>
    <w:rsid w:val="00A4607F"/>
    <w:rsid w:val="00A5633D"/>
    <w:rsid w:val="00A6082B"/>
    <w:rsid w:val="00A61892"/>
    <w:rsid w:val="00A65A2E"/>
    <w:rsid w:val="00A90670"/>
    <w:rsid w:val="00AA4D71"/>
    <w:rsid w:val="00AB15E8"/>
    <w:rsid w:val="00AB7252"/>
    <w:rsid w:val="00AD0B50"/>
    <w:rsid w:val="00AD4DAA"/>
    <w:rsid w:val="00AE2200"/>
    <w:rsid w:val="00AE67F8"/>
    <w:rsid w:val="00B238AE"/>
    <w:rsid w:val="00B905F5"/>
    <w:rsid w:val="00B91BE5"/>
    <w:rsid w:val="00BC14C9"/>
    <w:rsid w:val="00C046DD"/>
    <w:rsid w:val="00C23A40"/>
    <w:rsid w:val="00C31EE4"/>
    <w:rsid w:val="00C449C9"/>
    <w:rsid w:val="00C461FC"/>
    <w:rsid w:val="00C51DA1"/>
    <w:rsid w:val="00C53175"/>
    <w:rsid w:val="00C531FE"/>
    <w:rsid w:val="00C66140"/>
    <w:rsid w:val="00C83924"/>
    <w:rsid w:val="00C95F87"/>
    <w:rsid w:val="00CA3CF7"/>
    <w:rsid w:val="00CA60B2"/>
    <w:rsid w:val="00CB57DA"/>
    <w:rsid w:val="00CD1162"/>
    <w:rsid w:val="00CD78B2"/>
    <w:rsid w:val="00CE4721"/>
    <w:rsid w:val="00D64C18"/>
    <w:rsid w:val="00DC4742"/>
    <w:rsid w:val="00DE2C66"/>
    <w:rsid w:val="00E06BC7"/>
    <w:rsid w:val="00E244FA"/>
    <w:rsid w:val="00E60157"/>
    <w:rsid w:val="00E828A8"/>
    <w:rsid w:val="00E967E2"/>
    <w:rsid w:val="00EA3B92"/>
    <w:rsid w:val="00EB63C3"/>
    <w:rsid w:val="00EF4D55"/>
    <w:rsid w:val="00F00FC7"/>
    <w:rsid w:val="00F076E0"/>
    <w:rsid w:val="00F15792"/>
    <w:rsid w:val="00F46399"/>
    <w:rsid w:val="00F662F0"/>
    <w:rsid w:val="00F82ACC"/>
    <w:rsid w:val="00F8504F"/>
    <w:rsid w:val="00FA5DDC"/>
    <w:rsid w:val="00FD27A4"/>
    <w:rsid w:val="00FD3C16"/>
    <w:rsid w:val="00FE7046"/>
    <w:rsid w:val="00FF61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DFCFD"/>
  <w15:docId w15:val="{767168C9-033F-41B7-BCB4-330814544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E1163"/>
  </w:style>
  <w:style w:type="paragraph" w:styleId="Ttulo1">
    <w:name w:val="heading 1"/>
    <w:basedOn w:val="Normal"/>
    <w:next w:val="Normal"/>
    <w:link w:val="Ttulo1Char"/>
    <w:uiPriority w:val="9"/>
    <w:qFormat/>
    <w:rsid w:val="00FD27A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3">
    <w:name w:val="heading 3"/>
    <w:basedOn w:val="Normal"/>
    <w:link w:val="Ttulo3Char"/>
    <w:uiPriority w:val="9"/>
    <w:qFormat/>
    <w:rsid w:val="00FA5DD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MapadoDocumento">
    <w:name w:val="Document Map"/>
    <w:basedOn w:val="Normal"/>
    <w:link w:val="MapadoDocumentoChar"/>
    <w:uiPriority w:val="99"/>
    <w:semiHidden/>
    <w:unhideWhenUsed/>
    <w:rsid w:val="00FA5D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FA5DD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FA5D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iperlink">
    <w:name w:val="Hyperlink"/>
    <w:basedOn w:val="Fontepargpadro"/>
    <w:uiPriority w:val="99"/>
    <w:unhideWhenUsed/>
    <w:rsid w:val="00FA5DDC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A5D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A5DDC"/>
    <w:rPr>
      <w:rFonts w:ascii="Tahoma" w:hAnsi="Tahoma" w:cs="Tahoma"/>
      <w:sz w:val="16"/>
      <w:szCs w:val="16"/>
    </w:rPr>
  </w:style>
  <w:style w:type="character" w:customStyle="1" w:styleId="Ttulo3Char">
    <w:name w:val="Título 3 Char"/>
    <w:basedOn w:val="Fontepargpadro"/>
    <w:link w:val="Ttulo3"/>
    <w:uiPriority w:val="9"/>
    <w:rsid w:val="00FA5DDC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table" w:styleId="Tabelacomgrade">
    <w:name w:val="Table Grid"/>
    <w:basedOn w:val="Tabelanormal"/>
    <w:uiPriority w:val="59"/>
    <w:rsid w:val="00464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C046DD"/>
    <w:pPr>
      <w:ind w:left="720"/>
      <w:contextualSpacing/>
    </w:pPr>
  </w:style>
  <w:style w:type="table" w:styleId="TabelaSimples2">
    <w:name w:val="Plain Table 2"/>
    <w:basedOn w:val="Tabelanormal"/>
    <w:uiPriority w:val="42"/>
    <w:rsid w:val="00C046D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iperlinkVisitado">
    <w:name w:val="FollowedHyperlink"/>
    <w:basedOn w:val="Fontepargpadro"/>
    <w:uiPriority w:val="99"/>
    <w:semiHidden/>
    <w:unhideWhenUsed/>
    <w:rsid w:val="004273B8"/>
    <w:rPr>
      <w:color w:val="800080" w:themeColor="followedHyperlink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FD27A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61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5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5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9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3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1729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16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92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355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218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093029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90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948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47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6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7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5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0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4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CCD68D-8418-5341-8FBD-AAE872A0C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838</TotalTime>
  <Pages>1</Pages>
  <Words>132</Words>
  <Characters>713</Characters>
  <Application>Microsoft Macintosh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Convidado</dc:creator>
  <cp:lastModifiedBy>Usuário do Microsoft Office</cp:lastModifiedBy>
  <cp:revision>27</cp:revision>
  <dcterms:created xsi:type="dcterms:W3CDTF">2022-08-12T22:24:00Z</dcterms:created>
  <dcterms:modified xsi:type="dcterms:W3CDTF">2023-04-12T16:35:00Z</dcterms:modified>
</cp:coreProperties>
</file>